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89D07" w14:textId="680F7F91" w:rsidR="00F3315A" w:rsidRDefault="00F3315A" w:rsidP="00F3315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bookmarkStart w:id="0" w:name="_Hlk208900854"/>
      <w:r>
        <w:rPr>
          <w:rFonts w:ascii="Times New Roman" w:hAnsi="Times New Roman" w:cs="Times New Roman"/>
          <w:sz w:val="24"/>
          <w:szCs w:val="24"/>
        </w:rPr>
        <w:t>PATVIRTINTA:</w:t>
      </w:r>
    </w:p>
    <w:p w14:paraId="71CD01F6" w14:textId="3E829159" w:rsidR="00F3315A" w:rsidRDefault="00F3315A" w:rsidP="00F3315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AD446C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irektoriaus</w:t>
      </w:r>
    </w:p>
    <w:p w14:paraId="60D13433" w14:textId="4AD58829" w:rsidR="00F3315A" w:rsidRDefault="00F3315A" w:rsidP="00F3315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2024-12-23 d.</w:t>
      </w:r>
    </w:p>
    <w:p w14:paraId="54CC6FDA" w14:textId="52314153" w:rsidR="00F3315A" w:rsidRDefault="00F3315A" w:rsidP="00F3315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Įsakymu Nr.VK-32</w:t>
      </w:r>
    </w:p>
    <w:p w14:paraId="08DE1E18" w14:textId="2F3FD897" w:rsidR="007A480C" w:rsidRPr="007A480C" w:rsidRDefault="00AD446C" w:rsidP="007A480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7A480C" w:rsidRPr="007A48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(Nauja redakcija:</w:t>
      </w:r>
    </w:p>
    <w:p w14:paraId="4C352ADA" w14:textId="34D6EBC5" w:rsidR="007A480C" w:rsidRPr="007A480C" w:rsidRDefault="007A480C" w:rsidP="007A480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Pr="007A480C">
        <w:rPr>
          <w:rFonts w:ascii="Times New Roman" w:hAnsi="Times New Roman" w:cs="Times New Roman"/>
          <w:sz w:val="24"/>
          <w:szCs w:val="24"/>
        </w:rPr>
        <w:t>2025-09-15 d. įsakymu Nr. VK-18)</w:t>
      </w:r>
    </w:p>
    <w:p w14:paraId="61F49A1C" w14:textId="2EB9D4E3" w:rsidR="00AD446C" w:rsidRDefault="00AD446C" w:rsidP="00274BD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14:paraId="1291A300" w14:textId="77777777" w:rsidR="00F3315A" w:rsidRDefault="00F3315A" w:rsidP="00AD446C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826FBEE" w14:textId="77777777" w:rsidR="00F3315A" w:rsidRDefault="00F3315A" w:rsidP="00F3315A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NAUJŲ ŠILUMOS TIEKIMO TINKLŲ (ĮVADŲ) ŠILUMINĖS ENERGIJOS VARTOTOJAMS ĮRENGIMO TVARKA</w:t>
      </w:r>
    </w:p>
    <w:p w14:paraId="0A9BDDDD" w14:textId="77777777" w:rsidR="00F3315A" w:rsidRDefault="00F3315A" w:rsidP="00F3315A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9B1944" w14:textId="77777777" w:rsidR="00F3315A" w:rsidRDefault="00F3315A" w:rsidP="00F3315A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24FF1A" w14:textId="77777777" w:rsidR="00F3315A" w:rsidRDefault="00F3315A" w:rsidP="00F3315A">
      <w:pPr>
        <w:pStyle w:val="Sraopastraipa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Ši tvarka reglamentuoja naujų šilumos tiekimo tinklų (įvadų) šilumos vartotojams įrengimą. </w:t>
      </w:r>
    </w:p>
    <w:p w14:paraId="535B412A" w14:textId="77777777" w:rsidR="00F3315A" w:rsidRDefault="00F3315A" w:rsidP="00F3315A">
      <w:pPr>
        <w:pStyle w:val="Sraopastraip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Naujo šilumos tiekimo tinklo (įvado) įrengimo iniciatorius, toliau vadinamas – Klientu.</w:t>
      </w:r>
    </w:p>
    <w:p w14:paraId="6EDFD55A" w14:textId="77777777" w:rsidR="00F3315A" w:rsidRDefault="00F3315A" w:rsidP="00F3315A">
      <w:pPr>
        <w:pStyle w:val="Sraopastraipa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Pagrindinės tvarkos nuostatos:</w:t>
      </w:r>
    </w:p>
    <w:p w14:paraId="1C08C985" w14:textId="77777777" w:rsidR="00F3315A" w:rsidRDefault="00F3315A" w:rsidP="00F3315A">
      <w:pPr>
        <w:pStyle w:val="Sraopastraipa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Naujų šilumos tiekimo tinklų (įvadų) įrengimas ir įteisinimas atliekamas Kliento lėšomis.</w:t>
      </w:r>
    </w:p>
    <w:p w14:paraId="1827B57B" w14:textId="4E17E114" w:rsidR="00F3315A" w:rsidRPr="007A480C" w:rsidRDefault="00F3315A" w:rsidP="007A480C">
      <w:pPr>
        <w:pStyle w:val="Sraopastraipa"/>
        <w:numPr>
          <w:ilvl w:val="1"/>
          <w:numId w:val="1"/>
        </w:numPr>
        <w:spacing w:after="0" w:line="276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Klientui pateikus VĮ Registrų centro išduotą Nekilnojamojo turto registro išrašą, kuriame nurodomas</w:t>
      </w:r>
      <w:r w:rsidR="008758D8">
        <w:rPr>
          <w:rFonts w:ascii="Times New Roman" w:hAnsi="Times New Roman" w:cs="Times New Roman"/>
          <w:sz w:val="24"/>
          <w:szCs w:val="24"/>
        </w:rPr>
        <w:t xml:space="preserve"> naujai sukurtas turtas, vadovaujantis „Preliminarios pirkimo-pardavimo sutarties“ nuostatomis UAB „Ukmergės šiluma“ sumoka Klientui 50 proc. naujo šilumos tiekimo tinklo (įvado) įrengimo ir įteisinimo vertės. </w:t>
      </w:r>
      <w:r w:rsidR="007A480C">
        <w:rPr>
          <w:rFonts w:ascii="Times New Roman" w:hAnsi="Times New Roman" w:cs="Times New Roman"/>
          <w:sz w:val="24"/>
          <w:szCs w:val="24"/>
        </w:rPr>
        <w:t>Atveju, kuomet šilumos tiekimo tinklas (įvadas) įrengiamas renovuojamam daugiabučiui namui, Klientui sumokoma 100 proc. įvado įrengimo ir įteisinimo vertės.</w:t>
      </w:r>
    </w:p>
    <w:p w14:paraId="4669F212" w14:textId="104B067B" w:rsidR="00F3315A" w:rsidRDefault="00F3315A" w:rsidP="00F3315A">
      <w:pPr>
        <w:pStyle w:val="Sraopastraipa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Šalims pilnai įvykdžius </w:t>
      </w:r>
      <w:r w:rsidR="008758D8">
        <w:rPr>
          <w:rFonts w:ascii="Times New Roman" w:hAnsi="Times New Roman" w:cs="Times New Roman"/>
          <w:sz w:val="24"/>
          <w:szCs w:val="24"/>
        </w:rPr>
        <w:t>„Preliminaria p</w:t>
      </w:r>
      <w:r>
        <w:rPr>
          <w:rFonts w:ascii="Times New Roman" w:hAnsi="Times New Roman" w:cs="Times New Roman"/>
          <w:sz w:val="24"/>
          <w:szCs w:val="24"/>
        </w:rPr>
        <w:t>irkimo – pardavimo sutartimi</w:t>
      </w:r>
      <w:r w:rsidR="008758D8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 xml:space="preserve"> prisiimtus įsipareigojimus,</w:t>
      </w:r>
      <w:r w:rsidR="008758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naujai sukurtas turtas perduodamas UAB „Ukmergės šiluma“ nuosavybėn, pasirašant</w:t>
      </w:r>
      <w:r w:rsidR="008758D8">
        <w:rPr>
          <w:rFonts w:ascii="Times New Roman" w:hAnsi="Times New Roman" w:cs="Times New Roman"/>
          <w:sz w:val="24"/>
          <w:szCs w:val="24"/>
        </w:rPr>
        <w:t xml:space="preserve"> notariškai tvirtinamą „Pirkimo-pardavimo sutartį“ bei</w:t>
      </w:r>
      <w:r>
        <w:rPr>
          <w:rFonts w:ascii="Times New Roman" w:hAnsi="Times New Roman" w:cs="Times New Roman"/>
          <w:sz w:val="24"/>
          <w:szCs w:val="24"/>
        </w:rPr>
        <w:t xml:space="preserve"> turto Perdavimo – priėmimo aktą.</w:t>
      </w:r>
    </w:p>
    <w:p w14:paraId="697873D4" w14:textId="77777777" w:rsidR="00F3315A" w:rsidRDefault="00F3315A" w:rsidP="00F3315A">
      <w:pPr>
        <w:pStyle w:val="Sraopastraipa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Veiksmai įgyvendinant naujo šilumos tiekimo tinklo (įvado) pajungimą:</w:t>
      </w:r>
    </w:p>
    <w:p w14:paraId="4D007D4F" w14:textId="77777777" w:rsidR="00F3315A" w:rsidRDefault="00F3315A" w:rsidP="00F3315A">
      <w:pPr>
        <w:pStyle w:val="Sraopastraipa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Klientas pateikia UAB „Ukmergės šiluma“ paraišką gauti „Pastato šilumos įrenginių prisijungimo  technines sąlygas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“ ( Šilumos tiekimo ir vartojimo taisyklių priedas Nr.4 ).</w:t>
      </w:r>
    </w:p>
    <w:p w14:paraId="26D40BC1" w14:textId="77777777" w:rsidR="00F3315A" w:rsidRDefault="00F3315A" w:rsidP="00F3315A">
      <w:pPr>
        <w:pStyle w:val="Sraopastraipa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UAB „Ukmergės šiluma“, gavusi Kliento paraišką, parengia ir pateikia Klientui „Pastato šilumos įrenginių prisijungimo technines sąlygas“ .</w:t>
      </w:r>
    </w:p>
    <w:p w14:paraId="2FD3AC9A" w14:textId="0B9E3595" w:rsidR="00F3315A" w:rsidRDefault="00F3315A" w:rsidP="00F3315A">
      <w:pPr>
        <w:pStyle w:val="Sraopastraipa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Klientui pateikus naujo šilumos tinklo (įvado) statinio projektą ir nurodžius naujo šilumos tiekimo tinklo (įvado) įrengimo ir įteisinimo vertę UAB „Ukmergės šiluma“ pateikia Klientui </w:t>
      </w:r>
      <w:r w:rsidR="008758D8">
        <w:rPr>
          <w:rFonts w:ascii="Times New Roman" w:hAnsi="Times New Roman" w:cs="Times New Roman"/>
          <w:sz w:val="24"/>
          <w:szCs w:val="24"/>
        </w:rPr>
        <w:t>„Preliminar</w:t>
      </w:r>
      <w:r w:rsidR="0022602E">
        <w:rPr>
          <w:rFonts w:ascii="Times New Roman" w:hAnsi="Times New Roman" w:cs="Times New Roman"/>
          <w:sz w:val="24"/>
          <w:szCs w:val="24"/>
        </w:rPr>
        <w:t>ios</w:t>
      </w:r>
      <w:r w:rsidR="008758D8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sz w:val="24"/>
          <w:szCs w:val="24"/>
        </w:rPr>
        <w:t>irkimo – pardavimo sutarties</w:t>
      </w:r>
      <w:r w:rsidR="008758D8">
        <w:rPr>
          <w:rFonts w:ascii="Times New Roman" w:hAnsi="Times New Roman" w:cs="Times New Roman"/>
          <w:sz w:val="24"/>
          <w:szCs w:val="24"/>
        </w:rPr>
        <w:t xml:space="preserve">“ </w:t>
      </w:r>
      <w:r>
        <w:rPr>
          <w:rFonts w:ascii="Times New Roman" w:hAnsi="Times New Roman" w:cs="Times New Roman"/>
          <w:sz w:val="24"/>
          <w:szCs w:val="24"/>
        </w:rPr>
        <w:t xml:space="preserve">projektą. UAB „Ukmergės šiluma“ turi teisę vienašališkai atsisakyti sudaryti </w:t>
      </w:r>
      <w:r w:rsidR="008758D8">
        <w:rPr>
          <w:rFonts w:ascii="Times New Roman" w:hAnsi="Times New Roman" w:cs="Times New Roman"/>
          <w:sz w:val="24"/>
          <w:szCs w:val="24"/>
        </w:rPr>
        <w:t>„Preliminarią p</w:t>
      </w:r>
      <w:r>
        <w:rPr>
          <w:rFonts w:ascii="Times New Roman" w:hAnsi="Times New Roman" w:cs="Times New Roman"/>
          <w:sz w:val="24"/>
          <w:szCs w:val="24"/>
        </w:rPr>
        <w:t>irkimo - pardavimo sutartį</w:t>
      </w:r>
      <w:r w:rsidR="008758D8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 xml:space="preserve">, jeigu Kliento nurodyta naujo šilumos tiekimo tinklo (įvado) įrengimo ir įteisinimo vertė UAB „Ukmergės šiluma“ vertinimu yra neproporcinga įrengiamų šilumos tiekimo tinklų apimčiai. </w:t>
      </w:r>
    </w:p>
    <w:p w14:paraId="66916057" w14:textId="1F0236EF" w:rsidR="00F3315A" w:rsidRDefault="00F3315A" w:rsidP="00F3315A">
      <w:pPr>
        <w:pStyle w:val="Sraopastraipa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Šalims pasirašius </w:t>
      </w:r>
      <w:r w:rsidR="008758D8">
        <w:rPr>
          <w:rFonts w:ascii="Times New Roman" w:hAnsi="Times New Roman" w:cs="Times New Roman"/>
          <w:sz w:val="24"/>
          <w:szCs w:val="24"/>
        </w:rPr>
        <w:t>„Preliminarią p</w:t>
      </w:r>
      <w:r>
        <w:rPr>
          <w:rFonts w:ascii="Times New Roman" w:hAnsi="Times New Roman" w:cs="Times New Roman"/>
          <w:sz w:val="24"/>
          <w:szCs w:val="24"/>
        </w:rPr>
        <w:t>irkimo - pardavimo sutartį“ Klientas vykdo naujo šilumos tiekimo tinklo (įvado) įrengimą.</w:t>
      </w:r>
    </w:p>
    <w:p w14:paraId="7229E5FC" w14:textId="77777777" w:rsidR="00F3315A" w:rsidRDefault="00F3315A" w:rsidP="00F3315A">
      <w:pPr>
        <w:pStyle w:val="Sraopastraipa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Klientui baigus naujo šilumos tiekimo tinklo (įvado) įrengimo  darbus, bei pateikus VERT pažymą, leidžiančią eksploatuoti naują šilumos tiekimo tinklą (įvadą), pasirašoma „Šilumos energijos tiekimo, vartojimo ir atsiskaitymo sutartis“.</w:t>
      </w:r>
    </w:p>
    <w:p w14:paraId="4C68E277" w14:textId="77777777" w:rsidR="00F3315A" w:rsidRDefault="00F3315A" w:rsidP="00F3315A">
      <w:pPr>
        <w:pStyle w:val="Sraopastraipa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Šalims pasirašius „Šilumos energijos tiekimo, vartojimo ir atsiskaitymo sutartį“. UAB „Ukmergės šiluma“ užtikrina šilumos energijos tiekimą naujai pajungtam objektui (pastatui).</w:t>
      </w:r>
      <w:bookmarkEnd w:id="0"/>
    </w:p>
    <w:p w14:paraId="712E0600" w14:textId="77777777" w:rsidR="00AC4904" w:rsidRDefault="00AC4904"/>
    <w:sectPr w:rsidR="00AC4904" w:rsidSect="007A480C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51BEC"/>
    <w:multiLevelType w:val="multilevel"/>
    <w:tmpl w:val="A9E8CA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64" w:hanging="444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 w16cid:durableId="5106800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15A"/>
    <w:rsid w:val="000D6065"/>
    <w:rsid w:val="0022602E"/>
    <w:rsid w:val="00274BDE"/>
    <w:rsid w:val="00431A52"/>
    <w:rsid w:val="004D06EC"/>
    <w:rsid w:val="004D1EB9"/>
    <w:rsid w:val="00690F41"/>
    <w:rsid w:val="006E4657"/>
    <w:rsid w:val="007A480C"/>
    <w:rsid w:val="008758D8"/>
    <w:rsid w:val="00961F59"/>
    <w:rsid w:val="00AC4904"/>
    <w:rsid w:val="00AD446C"/>
    <w:rsid w:val="00AF6C70"/>
    <w:rsid w:val="00BC0789"/>
    <w:rsid w:val="00E26C78"/>
    <w:rsid w:val="00E3738E"/>
    <w:rsid w:val="00E83C4D"/>
    <w:rsid w:val="00F3315A"/>
    <w:rsid w:val="00FE1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5C727"/>
  <w15:chartTrackingRefBased/>
  <w15:docId w15:val="{4EEB22E8-F119-4C98-8123-8529C183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3315A"/>
    <w:pPr>
      <w:spacing w:line="256" w:lineRule="auto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F331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F331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F331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F331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331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331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331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331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331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F331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F331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F331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F3315A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3315A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3315A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3315A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3315A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3315A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331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331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331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331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331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F3315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F3315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F3315A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331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3315A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F3315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2046</Words>
  <Characters>1167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Eigelienė | Ukmergės šiluma</dc:creator>
  <cp:keywords/>
  <dc:description/>
  <cp:lastModifiedBy>Gintarė Strumilienė | Ukmergės šiluma</cp:lastModifiedBy>
  <cp:revision>2</cp:revision>
  <cp:lastPrinted>2025-09-16T10:40:00Z</cp:lastPrinted>
  <dcterms:created xsi:type="dcterms:W3CDTF">2025-09-17T06:46:00Z</dcterms:created>
  <dcterms:modified xsi:type="dcterms:W3CDTF">2025-09-17T06:46:00Z</dcterms:modified>
</cp:coreProperties>
</file>